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B55DF" w14:textId="77777777" w:rsidR="00330998" w:rsidRDefault="00330998" w:rsidP="00330998">
      <w:pPr>
        <w:rPr>
          <w:rFonts w:ascii="Arial" w:hAnsi="Arial" w:cs="Arial"/>
        </w:rPr>
      </w:pPr>
    </w:p>
    <w:p w14:paraId="1D4430BD" w14:textId="77777777" w:rsidR="0094495E" w:rsidRDefault="0094495E" w:rsidP="0094495E">
      <w:pPr>
        <w:pStyle w:val="Heading3"/>
        <w:spacing w:line="360" w:lineRule="auto"/>
        <w:rPr>
          <w:rFonts w:ascii="Arial" w:hAnsi="Arial" w:cs="Arial"/>
        </w:rPr>
      </w:pPr>
      <w:r>
        <w:rPr>
          <w:rFonts w:ascii="Arial" w:hAnsi="Arial" w:cs="Arial"/>
        </w:rPr>
        <w:t>Contents</w:t>
      </w:r>
    </w:p>
    <w:p w14:paraId="5C0E81E6" w14:textId="77777777" w:rsidR="0094495E" w:rsidRDefault="0094495E" w:rsidP="0094495E">
      <w:pPr>
        <w:rPr>
          <w:rFonts w:ascii="Arial" w:hAnsi="Arial" w:cs="Arial"/>
        </w:rPr>
      </w:pPr>
    </w:p>
    <w:p w14:paraId="339A3A15" w14:textId="77777777" w:rsidR="0094495E" w:rsidRDefault="0094495E" w:rsidP="0094495E">
      <w:pPr>
        <w:ind w:left="720"/>
        <w:rPr>
          <w:rFonts w:ascii="Arial" w:hAnsi="Arial" w:cs="Arial"/>
        </w:rPr>
      </w:pPr>
      <w:r>
        <w:rPr>
          <w:rFonts w:ascii="Arial" w:hAnsi="Arial" w:cs="Arial"/>
        </w:rPr>
        <w:t>Page 1: Instructions</w:t>
      </w:r>
    </w:p>
    <w:p w14:paraId="3EB31630" w14:textId="77777777" w:rsidR="0094495E" w:rsidRDefault="0094495E" w:rsidP="0094495E">
      <w:pPr>
        <w:ind w:left="720"/>
        <w:rPr>
          <w:rFonts w:ascii="Arial" w:hAnsi="Arial" w:cs="Arial"/>
        </w:rPr>
      </w:pPr>
    </w:p>
    <w:p w14:paraId="7767121D" w14:textId="77777777" w:rsidR="0094495E" w:rsidRDefault="0094495E" w:rsidP="0094495E">
      <w:pPr>
        <w:ind w:left="720"/>
        <w:rPr>
          <w:rFonts w:ascii="Arial" w:hAnsi="Arial" w:cs="Arial"/>
        </w:rPr>
      </w:pPr>
      <w:r>
        <w:rPr>
          <w:rFonts w:ascii="Arial" w:hAnsi="Arial" w:cs="Arial"/>
        </w:rPr>
        <w:t>Page 2-3: Scenarios</w:t>
      </w:r>
    </w:p>
    <w:p w14:paraId="482EEB34" w14:textId="77777777" w:rsidR="0094495E" w:rsidRDefault="0094495E" w:rsidP="0094495E">
      <w:pPr>
        <w:ind w:left="720"/>
        <w:rPr>
          <w:rFonts w:ascii="Arial" w:hAnsi="Arial" w:cs="Arial"/>
        </w:rPr>
      </w:pPr>
    </w:p>
    <w:p w14:paraId="4B020FB8" w14:textId="77777777" w:rsidR="0094495E" w:rsidRDefault="0094495E" w:rsidP="0094495E">
      <w:pPr>
        <w:ind w:left="720"/>
        <w:rPr>
          <w:rFonts w:ascii="Arial" w:hAnsi="Arial" w:cs="Arial"/>
        </w:rPr>
      </w:pPr>
      <w:r>
        <w:rPr>
          <w:rFonts w:ascii="Arial" w:hAnsi="Arial" w:cs="Arial"/>
        </w:rPr>
        <w:t>Page 4: Fictional Program Example</w:t>
      </w:r>
    </w:p>
    <w:p w14:paraId="2921D9EA" w14:textId="77777777" w:rsidR="0094495E" w:rsidRDefault="0094495E" w:rsidP="0094495E">
      <w:pPr>
        <w:ind w:left="720"/>
        <w:rPr>
          <w:rFonts w:ascii="Arial" w:hAnsi="Arial" w:cs="Arial"/>
        </w:rPr>
      </w:pPr>
    </w:p>
    <w:p w14:paraId="787D938C" w14:textId="12B1B835" w:rsidR="0094495E" w:rsidRDefault="0094495E" w:rsidP="0094495E">
      <w:pPr>
        <w:ind w:left="720"/>
        <w:rPr>
          <w:rFonts w:ascii="Arial" w:hAnsi="Arial" w:cs="Arial"/>
        </w:rPr>
      </w:pPr>
      <w:r>
        <w:rPr>
          <w:rFonts w:ascii="Arial" w:hAnsi="Arial" w:cs="Arial"/>
        </w:rPr>
        <w:t>Page 5: Information about PEAAK</w:t>
      </w:r>
    </w:p>
    <w:p w14:paraId="7BB534FE" w14:textId="77777777" w:rsidR="0094495E" w:rsidRDefault="0094495E" w:rsidP="0094495E">
      <w:pPr>
        <w:pStyle w:val="Heading3"/>
        <w:spacing w:line="360" w:lineRule="auto"/>
        <w:rPr>
          <w:rFonts w:ascii="Arial" w:hAnsi="Arial" w:cs="Arial"/>
        </w:rPr>
      </w:pPr>
    </w:p>
    <w:p w14:paraId="61293E61" w14:textId="04924D89" w:rsidR="0094495E" w:rsidRDefault="0094495E" w:rsidP="0094495E">
      <w:pPr>
        <w:pStyle w:val="Heading3"/>
        <w:spacing w:line="360" w:lineRule="auto"/>
        <w:rPr>
          <w:rFonts w:ascii="Arial" w:hAnsi="Arial" w:cs="Arial"/>
        </w:rPr>
      </w:pPr>
      <w:r>
        <w:rPr>
          <w:rFonts w:ascii="Arial" w:hAnsi="Arial" w:cs="Arial"/>
        </w:rPr>
        <w:t>Instructions</w:t>
      </w:r>
    </w:p>
    <w:p w14:paraId="75EE6767" w14:textId="77777777" w:rsidR="0094495E" w:rsidRDefault="0094495E" w:rsidP="00330998">
      <w:pPr>
        <w:rPr>
          <w:rFonts w:ascii="Arial" w:hAnsi="Arial" w:cs="Arial"/>
        </w:rPr>
      </w:pPr>
    </w:p>
    <w:p w14:paraId="0752A1DB" w14:textId="5374D361" w:rsidR="00330998" w:rsidRPr="00330998" w:rsidRDefault="00330998" w:rsidP="00330998">
      <w:pPr>
        <w:pStyle w:val="ListParagraph"/>
        <w:numPr>
          <w:ilvl w:val="0"/>
          <w:numId w:val="8"/>
        </w:numPr>
        <w:spacing w:line="360" w:lineRule="auto"/>
        <w:rPr>
          <w:rFonts w:ascii="Arial" w:hAnsi="Arial" w:cs="Arial"/>
        </w:rPr>
      </w:pPr>
      <w:r w:rsidRPr="00330998">
        <w:rPr>
          <w:rFonts w:ascii="Arial" w:hAnsi="Arial" w:cs="Arial"/>
        </w:rPr>
        <w:t>Introduce yourselves.</w:t>
      </w:r>
      <w:r>
        <w:rPr>
          <w:rFonts w:ascii="Arial" w:hAnsi="Arial" w:cs="Arial"/>
        </w:rPr>
        <w:t xml:space="preserve"> Don’t be bashful, it’s just us. </w:t>
      </w:r>
      <w:r>
        <w:rPr>
          <mc:AlternateContent>
            <mc:Choice Requires="w16se">
              <w:rFonts w:ascii="Arial" w:hAnsi="Arial" w:cs="Arial"/>
            </mc:Choice>
            <mc:Fallback>
              <w:rFonts w:ascii="Apple Color Emoji" w:eastAsia="Apple Color Emoji" w:hAnsi="Apple Color Emoji" w:cs="Apple Color Emoji"/>
            </mc:Fallback>
          </mc:AlternateContent>
        </w:rPr>
        <mc:AlternateContent>
          <mc:Choice Requires="w16se">
            <w16se:symEx w16se:font="Apple Color Emoji" w16se:char="1F601"/>
          </mc:Choice>
          <mc:Fallback>
            <w:t>😁</w:t>
          </mc:Fallback>
        </mc:AlternateContent>
      </w:r>
    </w:p>
    <w:p w14:paraId="1AFC117D" w14:textId="77777777" w:rsidR="00330998" w:rsidRDefault="00330998" w:rsidP="00330998">
      <w:pPr>
        <w:spacing w:line="360" w:lineRule="auto"/>
        <w:rPr>
          <w:rFonts w:ascii="Arial" w:hAnsi="Arial" w:cs="Arial"/>
        </w:rPr>
      </w:pPr>
    </w:p>
    <w:p w14:paraId="54D71017" w14:textId="21A9D909" w:rsidR="00330998" w:rsidRPr="00330998" w:rsidRDefault="00330998" w:rsidP="00330998">
      <w:pPr>
        <w:pStyle w:val="ListParagraph"/>
        <w:numPr>
          <w:ilvl w:val="0"/>
          <w:numId w:val="8"/>
        </w:numPr>
        <w:spacing w:line="360" w:lineRule="auto"/>
        <w:rPr>
          <w:rFonts w:ascii="Arial" w:hAnsi="Arial" w:cs="Arial"/>
        </w:rPr>
      </w:pPr>
      <w:r w:rsidRPr="00330998">
        <w:rPr>
          <w:rFonts w:ascii="Arial" w:hAnsi="Arial" w:cs="Arial"/>
        </w:rPr>
        <w:t>Select a person who can take notes.</w:t>
      </w:r>
    </w:p>
    <w:p w14:paraId="3196FD72" w14:textId="77777777" w:rsidR="00330998" w:rsidRDefault="00330998" w:rsidP="00330998">
      <w:pPr>
        <w:spacing w:line="360" w:lineRule="auto"/>
        <w:rPr>
          <w:rFonts w:ascii="Arial" w:hAnsi="Arial" w:cs="Arial"/>
        </w:rPr>
      </w:pPr>
    </w:p>
    <w:p w14:paraId="4CF082D6" w14:textId="08C1AE0E" w:rsidR="00330998" w:rsidRPr="00330998" w:rsidRDefault="00330998" w:rsidP="00330998">
      <w:pPr>
        <w:pStyle w:val="ListParagraph"/>
        <w:numPr>
          <w:ilvl w:val="0"/>
          <w:numId w:val="8"/>
        </w:numPr>
        <w:spacing w:line="360" w:lineRule="auto"/>
        <w:rPr>
          <w:rFonts w:ascii="Arial" w:hAnsi="Arial" w:cs="Arial"/>
        </w:rPr>
      </w:pPr>
      <w:r w:rsidRPr="00330998">
        <w:rPr>
          <w:rFonts w:ascii="Arial" w:hAnsi="Arial" w:cs="Arial"/>
        </w:rPr>
        <w:t>Choose a scenario</w:t>
      </w:r>
      <w:r>
        <w:rPr>
          <w:rFonts w:ascii="Arial" w:hAnsi="Arial" w:cs="Arial"/>
        </w:rPr>
        <w:t>. (The group can choose a different service or program to talk about, like a youth empowerment program, if they wish.)</w:t>
      </w:r>
    </w:p>
    <w:p w14:paraId="1A9428E9" w14:textId="77777777" w:rsidR="00330998" w:rsidRDefault="00330998" w:rsidP="00330998">
      <w:pPr>
        <w:spacing w:line="360" w:lineRule="auto"/>
        <w:rPr>
          <w:rFonts w:ascii="Arial" w:hAnsi="Arial" w:cs="Arial"/>
        </w:rPr>
      </w:pPr>
    </w:p>
    <w:p w14:paraId="08194944" w14:textId="34AFE559" w:rsidR="00330998" w:rsidRPr="00330998" w:rsidRDefault="00330998" w:rsidP="00330998">
      <w:pPr>
        <w:pStyle w:val="ListParagraph"/>
        <w:numPr>
          <w:ilvl w:val="0"/>
          <w:numId w:val="8"/>
        </w:numPr>
        <w:spacing w:line="360" w:lineRule="auto"/>
        <w:rPr>
          <w:rFonts w:ascii="Arial" w:hAnsi="Arial" w:cs="Arial"/>
        </w:rPr>
      </w:pPr>
      <w:r w:rsidRPr="00330998">
        <w:rPr>
          <w:rFonts w:ascii="Arial" w:hAnsi="Arial" w:cs="Arial"/>
        </w:rPr>
        <w:t xml:space="preserve">Share ideas about what the program/service might look like. </w:t>
      </w:r>
    </w:p>
    <w:p w14:paraId="6AC8F354" w14:textId="77777777" w:rsidR="00330998" w:rsidRDefault="00330998" w:rsidP="00330998">
      <w:pPr>
        <w:spacing w:line="360" w:lineRule="auto"/>
        <w:rPr>
          <w:rFonts w:ascii="Arial" w:hAnsi="Arial" w:cs="Arial"/>
        </w:rPr>
      </w:pPr>
    </w:p>
    <w:p w14:paraId="3D1CCDAA" w14:textId="3527F7AC" w:rsidR="00330998" w:rsidRPr="00330998" w:rsidRDefault="00330998" w:rsidP="00330998">
      <w:pPr>
        <w:pStyle w:val="ListParagraph"/>
        <w:numPr>
          <w:ilvl w:val="0"/>
          <w:numId w:val="8"/>
        </w:numPr>
        <w:spacing w:line="360" w:lineRule="auto"/>
        <w:rPr>
          <w:rFonts w:ascii="Arial" w:hAnsi="Arial" w:cs="Arial"/>
        </w:rPr>
      </w:pPr>
      <w:r w:rsidRPr="00330998">
        <w:rPr>
          <w:rFonts w:ascii="Arial" w:hAnsi="Arial" w:cs="Arial"/>
        </w:rPr>
        <w:t>Choose someone who can share a brief description of the program the group discussed.</w:t>
      </w:r>
    </w:p>
    <w:p w14:paraId="582C622A" w14:textId="77777777" w:rsidR="00330998" w:rsidRDefault="00330998" w:rsidP="00330998">
      <w:pPr>
        <w:spacing w:line="360" w:lineRule="auto"/>
        <w:rPr>
          <w:rFonts w:ascii="Arial" w:hAnsi="Arial" w:cs="Arial"/>
        </w:rPr>
      </w:pPr>
    </w:p>
    <w:p w14:paraId="25C3B170" w14:textId="0CD3327A" w:rsidR="00330998" w:rsidRPr="00330998" w:rsidRDefault="00330998" w:rsidP="00330998">
      <w:pPr>
        <w:rPr>
          <w:rFonts w:ascii="Arial" w:eastAsiaTheme="majorEastAsia" w:hAnsi="Arial" w:cs="Arial"/>
          <w:color w:val="0F4761" w:themeColor="accent1" w:themeShade="BF"/>
          <w:sz w:val="28"/>
          <w:szCs w:val="28"/>
        </w:rPr>
      </w:pPr>
      <w:r w:rsidRPr="00330998">
        <w:rPr>
          <w:rFonts w:ascii="Arial" w:hAnsi="Arial" w:cs="Arial"/>
        </w:rPr>
        <w:br w:type="page"/>
      </w:r>
    </w:p>
    <w:p w14:paraId="76F9A4A2" w14:textId="5D83D65E" w:rsidR="00330998" w:rsidRPr="00D81F14" w:rsidRDefault="00330998" w:rsidP="00330998">
      <w:pPr>
        <w:pStyle w:val="Heading3"/>
        <w:spacing w:line="360" w:lineRule="auto"/>
        <w:rPr>
          <w:rFonts w:ascii="Arial" w:hAnsi="Arial" w:cs="Arial"/>
        </w:rPr>
      </w:pPr>
      <w:r w:rsidRPr="00D81F14">
        <w:rPr>
          <w:rFonts w:ascii="Arial" w:hAnsi="Arial" w:cs="Arial"/>
        </w:rPr>
        <w:lastRenderedPageBreak/>
        <w:t>Scenario 1</w:t>
      </w:r>
    </w:p>
    <w:p w14:paraId="622DD163" w14:textId="77777777" w:rsidR="00330998" w:rsidRPr="00D81F14" w:rsidRDefault="00330998" w:rsidP="00330998">
      <w:pPr>
        <w:spacing w:line="360" w:lineRule="auto"/>
        <w:rPr>
          <w:rFonts w:ascii="Arial" w:hAnsi="Arial" w:cs="Arial"/>
        </w:rPr>
      </w:pPr>
      <w:r w:rsidRPr="00D81F14">
        <w:rPr>
          <w:rFonts w:ascii="Arial" w:hAnsi="Arial" w:cs="Arial"/>
        </w:rPr>
        <w:t>Your community is somewhat rural and there are few opportunities for</w:t>
      </w:r>
    </w:p>
    <w:p w14:paraId="12C6AA98" w14:textId="77777777" w:rsidR="00330998" w:rsidRPr="00D81F14" w:rsidRDefault="00330998" w:rsidP="00330998">
      <w:pPr>
        <w:spacing w:line="360" w:lineRule="auto"/>
        <w:rPr>
          <w:rFonts w:ascii="Arial" w:hAnsi="Arial" w:cs="Arial"/>
        </w:rPr>
      </w:pPr>
      <w:r w:rsidRPr="00D81F14">
        <w:rPr>
          <w:rFonts w:ascii="Arial" w:hAnsi="Arial" w:cs="Arial"/>
        </w:rPr>
        <w:t>employment. There is a large metropolitan area nearby that has opportunities, but many</w:t>
      </w:r>
    </w:p>
    <w:p w14:paraId="6A8B44B6" w14:textId="77777777" w:rsidR="00330998" w:rsidRPr="00D81F14" w:rsidRDefault="00330998" w:rsidP="00330998">
      <w:pPr>
        <w:spacing w:line="360" w:lineRule="auto"/>
        <w:rPr>
          <w:rFonts w:ascii="Arial" w:hAnsi="Arial" w:cs="Arial"/>
        </w:rPr>
      </w:pPr>
      <w:r w:rsidRPr="00D81F14">
        <w:rPr>
          <w:rFonts w:ascii="Arial" w:hAnsi="Arial" w:cs="Arial"/>
        </w:rPr>
        <w:t>Tribal members do not have adequate transportation to explore, interview for, and</w:t>
      </w:r>
    </w:p>
    <w:p w14:paraId="2332E0EF" w14:textId="0452E341" w:rsidR="00330998" w:rsidRDefault="00330998" w:rsidP="00330998">
      <w:pPr>
        <w:spacing w:line="360" w:lineRule="auto"/>
        <w:rPr>
          <w:rFonts w:ascii="Arial" w:hAnsi="Arial" w:cs="Arial"/>
        </w:rPr>
      </w:pPr>
      <w:r w:rsidRPr="00D81F14">
        <w:rPr>
          <w:rFonts w:ascii="Arial" w:hAnsi="Arial" w:cs="Arial"/>
        </w:rPr>
        <w:t>commute to a job regularly.</w:t>
      </w:r>
    </w:p>
    <w:p w14:paraId="71EC00C5" w14:textId="77777777" w:rsidR="00330998" w:rsidRDefault="00330998" w:rsidP="00330998">
      <w:pPr>
        <w:spacing w:line="360" w:lineRule="auto"/>
        <w:rPr>
          <w:rFonts w:ascii="Arial" w:hAnsi="Arial" w:cs="Arial"/>
        </w:rPr>
      </w:pPr>
    </w:p>
    <w:p w14:paraId="05E67E81" w14:textId="77777777" w:rsidR="00330998" w:rsidRDefault="00330998" w:rsidP="00330998">
      <w:pPr>
        <w:pStyle w:val="Heading3"/>
        <w:spacing w:line="360" w:lineRule="auto"/>
        <w:rPr>
          <w:rFonts w:ascii="Arial" w:hAnsi="Arial" w:cs="Arial"/>
        </w:rPr>
      </w:pPr>
      <w:r w:rsidRPr="00D81F14">
        <w:rPr>
          <w:rFonts w:ascii="Arial" w:hAnsi="Arial" w:cs="Arial"/>
        </w:rPr>
        <w:t>Scenario 2</w:t>
      </w:r>
    </w:p>
    <w:p w14:paraId="768FD4EE" w14:textId="77777777" w:rsidR="00330998" w:rsidRPr="00D81F14" w:rsidRDefault="00330998" w:rsidP="00330998">
      <w:pPr>
        <w:spacing w:line="360" w:lineRule="auto"/>
        <w:rPr>
          <w:rFonts w:ascii="Arial" w:hAnsi="Arial" w:cs="Arial"/>
        </w:rPr>
      </w:pPr>
      <w:r w:rsidRPr="00D81F14">
        <w:rPr>
          <w:rFonts w:ascii="Arial" w:hAnsi="Arial" w:cs="Arial"/>
        </w:rPr>
        <w:t>Last year, a major storm hit your community. Utilities were cutoff due to</w:t>
      </w:r>
    </w:p>
    <w:p w14:paraId="06E8A5E7" w14:textId="77777777" w:rsidR="00330998" w:rsidRPr="00D81F14" w:rsidRDefault="00330998" w:rsidP="00330998">
      <w:pPr>
        <w:spacing w:line="360" w:lineRule="auto"/>
        <w:rPr>
          <w:rFonts w:ascii="Arial" w:hAnsi="Arial" w:cs="Arial"/>
        </w:rPr>
      </w:pPr>
      <w:r w:rsidRPr="00D81F14">
        <w:rPr>
          <w:rFonts w:ascii="Arial" w:hAnsi="Arial" w:cs="Arial"/>
        </w:rPr>
        <w:t>power line damage. The small community grocery store sustained major water damage</w:t>
      </w:r>
    </w:p>
    <w:p w14:paraId="263130B6" w14:textId="77777777" w:rsidR="00330998" w:rsidRPr="00D81F14" w:rsidRDefault="00330998" w:rsidP="00330998">
      <w:pPr>
        <w:spacing w:line="360" w:lineRule="auto"/>
        <w:rPr>
          <w:rFonts w:ascii="Arial" w:hAnsi="Arial" w:cs="Arial"/>
        </w:rPr>
      </w:pPr>
      <w:r w:rsidRPr="00D81F14">
        <w:rPr>
          <w:rFonts w:ascii="Arial" w:hAnsi="Arial" w:cs="Arial"/>
        </w:rPr>
        <w:t>and was closed. To be better prepared for similar events in the future, the Tribal council</w:t>
      </w:r>
    </w:p>
    <w:p w14:paraId="48268CE2" w14:textId="77777777" w:rsidR="00330998" w:rsidRPr="00D81F14" w:rsidRDefault="00330998" w:rsidP="00330998">
      <w:pPr>
        <w:spacing w:line="360" w:lineRule="auto"/>
        <w:rPr>
          <w:rFonts w:ascii="Arial" w:hAnsi="Arial" w:cs="Arial"/>
        </w:rPr>
      </w:pPr>
      <w:r w:rsidRPr="00D81F14">
        <w:rPr>
          <w:rFonts w:ascii="Arial" w:hAnsi="Arial" w:cs="Arial"/>
        </w:rPr>
        <w:t>has asked that an emergency assistance program be developed.</w:t>
      </w:r>
      <w:r>
        <w:rPr>
          <w:rFonts w:ascii="Arial" w:hAnsi="Arial" w:cs="Arial"/>
        </w:rPr>
        <w:t xml:space="preserve"> </w:t>
      </w:r>
      <w:r w:rsidRPr="00D81F14">
        <w:rPr>
          <w:rFonts w:ascii="Arial" w:hAnsi="Arial" w:cs="Arial"/>
        </w:rPr>
        <w:t>Your community is somewhat rural and there are few opportunities for</w:t>
      </w:r>
      <w:r>
        <w:rPr>
          <w:rFonts w:ascii="Arial" w:hAnsi="Arial" w:cs="Arial"/>
        </w:rPr>
        <w:t xml:space="preserve"> </w:t>
      </w:r>
      <w:r w:rsidRPr="00D81F14">
        <w:rPr>
          <w:rFonts w:ascii="Arial" w:hAnsi="Arial" w:cs="Arial"/>
        </w:rPr>
        <w:t>employment. There is a large metropolitan area nearby that has opportunities, but many</w:t>
      </w:r>
      <w:r>
        <w:rPr>
          <w:rFonts w:ascii="Arial" w:hAnsi="Arial" w:cs="Arial"/>
        </w:rPr>
        <w:t xml:space="preserve"> </w:t>
      </w:r>
      <w:r w:rsidRPr="00D81F14">
        <w:rPr>
          <w:rFonts w:ascii="Arial" w:hAnsi="Arial" w:cs="Arial"/>
        </w:rPr>
        <w:t>Tribal members do not have adequate transportation to explore, interview for, and</w:t>
      </w:r>
      <w:r>
        <w:rPr>
          <w:rFonts w:ascii="Arial" w:hAnsi="Arial" w:cs="Arial"/>
        </w:rPr>
        <w:t xml:space="preserve"> </w:t>
      </w:r>
      <w:r w:rsidRPr="00D81F14">
        <w:rPr>
          <w:rFonts w:ascii="Arial" w:hAnsi="Arial" w:cs="Arial"/>
        </w:rPr>
        <w:t>commute to a job regularly.</w:t>
      </w:r>
    </w:p>
    <w:p w14:paraId="09F7A0FB" w14:textId="77777777" w:rsidR="00330998" w:rsidRDefault="00330998" w:rsidP="00330998">
      <w:pPr>
        <w:spacing w:line="360" w:lineRule="auto"/>
        <w:rPr>
          <w:rFonts w:ascii="Arial" w:hAnsi="Arial" w:cs="Arial"/>
        </w:rPr>
      </w:pPr>
    </w:p>
    <w:p w14:paraId="7BE77FB7" w14:textId="77777777" w:rsidR="00330998" w:rsidRPr="00D81F14" w:rsidRDefault="00330998" w:rsidP="00330998">
      <w:pPr>
        <w:spacing w:line="360" w:lineRule="auto"/>
        <w:rPr>
          <w:rFonts w:ascii="Arial" w:hAnsi="Arial" w:cs="Arial"/>
        </w:rPr>
      </w:pPr>
    </w:p>
    <w:p w14:paraId="7B1B9B12" w14:textId="77777777" w:rsidR="00330998" w:rsidRPr="00D81F14" w:rsidRDefault="00330998" w:rsidP="00330998">
      <w:pPr>
        <w:spacing w:line="360" w:lineRule="auto"/>
        <w:rPr>
          <w:rFonts w:ascii="Arial" w:hAnsi="Arial" w:cs="Arial"/>
        </w:rPr>
      </w:pPr>
      <w:r w:rsidRPr="00D81F14">
        <w:rPr>
          <w:rFonts w:ascii="Arial" w:hAnsi="Arial" w:cs="Arial"/>
        </w:rPr>
        <w:t xml:space="preserve">Use your </w:t>
      </w:r>
      <w:r>
        <w:rPr>
          <w:rFonts w:ascii="Arial" w:hAnsi="Arial" w:cs="Arial"/>
        </w:rPr>
        <w:t xml:space="preserve">shared </w:t>
      </w:r>
      <w:r w:rsidRPr="00D81F14">
        <w:rPr>
          <w:rFonts w:ascii="Arial" w:hAnsi="Arial" w:cs="Arial"/>
        </w:rPr>
        <w:t xml:space="preserve">expertise, lived experience and the PEAAK framework to develop a </w:t>
      </w:r>
      <w:r>
        <w:rPr>
          <w:rFonts w:ascii="Arial" w:hAnsi="Arial" w:cs="Arial"/>
        </w:rPr>
        <w:t xml:space="preserve">description of </w:t>
      </w:r>
      <w:r w:rsidRPr="00D81F14">
        <w:rPr>
          <w:rFonts w:ascii="Arial" w:hAnsi="Arial" w:cs="Arial"/>
        </w:rPr>
        <w:t>the program. Here are some questions to consider:</w:t>
      </w:r>
    </w:p>
    <w:p w14:paraId="6D18EAA9" w14:textId="77777777" w:rsidR="00330998" w:rsidRPr="00D81F14" w:rsidRDefault="00330998" w:rsidP="00330998">
      <w:pPr>
        <w:spacing w:line="360" w:lineRule="auto"/>
        <w:rPr>
          <w:rFonts w:ascii="Arial" w:hAnsi="Arial" w:cs="Arial"/>
        </w:rPr>
      </w:pPr>
    </w:p>
    <w:p w14:paraId="6FEF4F9A" w14:textId="77777777" w:rsidR="00330998" w:rsidRPr="00D81F14" w:rsidRDefault="00330998" w:rsidP="00330998">
      <w:pPr>
        <w:pStyle w:val="ListParagraph"/>
        <w:numPr>
          <w:ilvl w:val="0"/>
          <w:numId w:val="4"/>
        </w:numPr>
        <w:spacing w:line="360" w:lineRule="auto"/>
        <w:rPr>
          <w:rFonts w:ascii="Arial" w:hAnsi="Arial" w:cs="Arial"/>
        </w:rPr>
      </w:pPr>
      <w:r w:rsidRPr="00D81F14">
        <w:rPr>
          <w:rFonts w:ascii="Arial" w:hAnsi="Arial" w:cs="Arial"/>
        </w:rPr>
        <w:t>How might the PEAAK framework be used to develop the program:</w:t>
      </w:r>
    </w:p>
    <w:p w14:paraId="4ACDAAAD" w14:textId="77777777" w:rsidR="00330998" w:rsidRPr="00D81F14" w:rsidRDefault="00330998" w:rsidP="00330998">
      <w:pPr>
        <w:pStyle w:val="ListParagraph"/>
        <w:numPr>
          <w:ilvl w:val="1"/>
          <w:numId w:val="5"/>
        </w:numPr>
        <w:spacing w:line="360" w:lineRule="auto"/>
        <w:ind w:left="990" w:hanging="270"/>
        <w:rPr>
          <w:rFonts w:ascii="Arial" w:hAnsi="Arial" w:cs="Arial"/>
        </w:rPr>
      </w:pPr>
      <w:r w:rsidRPr="00D81F14">
        <w:rPr>
          <w:rFonts w:ascii="Arial" w:hAnsi="Arial" w:cs="Arial"/>
        </w:rPr>
        <w:t>P (Performance) - How might community defined outcomes be gathered</w:t>
      </w:r>
      <w:r>
        <w:rPr>
          <w:rFonts w:ascii="Arial" w:hAnsi="Arial" w:cs="Arial"/>
        </w:rPr>
        <w:t>?</w:t>
      </w:r>
    </w:p>
    <w:p w14:paraId="4F197FB2" w14:textId="77777777" w:rsidR="00330998" w:rsidRPr="00D81F14" w:rsidRDefault="00330998" w:rsidP="00330998">
      <w:pPr>
        <w:pStyle w:val="ListParagraph"/>
        <w:numPr>
          <w:ilvl w:val="1"/>
          <w:numId w:val="5"/>
        </w:numPr>
        <w:spacing w:line="360" w:lineRule="auto"/>
        <w:ind w:left="990" w:hanging="270"/>
        <w:rPr>
          <w:rFonts w:ascii="Arial" w:hAnsi="Arial" w:cs="Arial"/>
        </w:rPr>
      </w:pPr>
      <w:r w:rsidRPr="00D81F14">
        <w:rPr>
          <w:rFonts w:ascii="Arial" w:hAnsi="Arial" w:cs="Arial"/>
        </w:rPr>
        <w:t>E (Evaluation) – What might be some culturally relevant indicators that are used to evaluate program outcomes</w:t>
      </w:r>
      <w:r>
        <w:rPr>
          <w:rFonts w:ascii="Arial" w:hAnsi="Arial" w:cs="Arial"/>
        </w:rPr>
        <w:t>?</w:t>
      </w:r>
    </w:p>
    <w:p w14:paraId="2044A921" w14:textId="77777777" w:rsidR="00330998" w:rsidRPr="00D81F14" w:rsidRDefault="00330998" w:rsidP="00330998">
      <w:pPr>
        <w:pStyle w:val="ListParagraph"/>
        <w:numPr>
          <w:ilvl w:val="1"/>
          <w:numId w:val="5"/>
        </w:numPr>
        <w:spacing w:line="360" w:lineRule="auto"/>
        <w:ind w:left="990" w:hanging="270"/>
        <w:rPr>
          <w:rFonts w:ascii="Arial" w:hAnsi="Arial" w:cs="Arial"/>
        </w:rPr>
      </w:pPr>
      <w:r w:rsidRPr="00D81F14">
        <w:rPr>
          <w:rFonts w:ascii="Arial" w:hAnsi="Arial" w:cs="Arial"/>
        </w:rPr>
        <w:t>A (Accountability) -  How might elders and other traditional leaders be woven into the accountability measures</w:t>
      </w:r>
      <w:r>
        <w:rPr>
          <w:rFonts w:ascii="Arial" w:hAnsi="Arial" w:cs="Arial"/>
        </w:rPr>
        <w:t>?</w:t>
      </w:r>
    </w:p>
    <w:p w14:paraId="05192C30" w14:textId="77777777" w:rsidR="00330998" w:rsidRPr="00D81F14" w:rsidRDefault="00330998" w:rsidP="00330998">
      <w:pPr>
        <w:pStyle w:val="ListParagraph"/>
        <w:numPr>
          <w:ilvl w:val="1"/>
          <w:numId w:val="5"/>
        </w:numPr>
        <w:spacing w:line="360" w:lineRule="auto"/>
        <w:ind w:left="990" w:hanging="270"/>
        <w:rPr>
          <w:rFonts w:ascii="Arial" w:hAnsi="Arial" w:cs="Arial"/>
        </w:rPr>
      </w:pPr>
      <w:r w:rsidRPr="00D81F14">
        <w:rPr>
          <w:rFonts w:ascii="Arial" w:hAnsi="Arial" w:cs="Arial"/>
        </w:rPr>
        <w:t>A (Accessibility) What other partnerships, both internal and external to the Tribe, be leveraged to support the program</w:t>
      </w:r>
      <w:r>
        <w:rPr>
          <w:rFonts w:ascii="Arial" w:hAnsi="Arial" w:cs="Arial"/>
        </w:rPr>
        <w:t>?</w:t>
      </w:r>
    </w:p>
    <w:p w14:paraId="31C0CEB5" w14:textId="77777777" w:rsidR="00330998" w:rsidRDefault="00330998" w:rsidP="00330998">
      <w:pPr>
        <w:pStyle w:val="ListParagraph"/>
        <w:numPr>
          <w:ilvl w:val="1"/>
          <w:numId w:val="5"/>
        </w:numPr>
        <w:spacing w:line="360" w:lineRule="auto"/>
        <w:ind w:left="990" w:hanging="270"/>
        <w:rPr>
          <w:rFonts w:ascii="Arial" w:hAnsi="Arial" w:cs="Arial"/>
        </w:rPr>
      </w:pPr>
      <w:r w:rsidRPr="00D81F14">
        <w:rPr>
          <w:rFonts w:ascii="Arial" w:hAnsi="Arial" w:cs="Arial"/>
        </w:rPr>
        <w:lastRenderedPageBreak/>
        <w:t>K (Knowledge)– What other Tribal or non-Tribal programs are similar and could be visited to learn more about developing your own program?</w:t>
      </w:r>
    </w:p>
    <w:p w14:paraId="4CC6C21B" w14:textId="77777777" w:rsidR="00330998" w:rsidRPr="00D81F14" w:rsidRDefault="00330998" w:rsidP="00330998">
      <w:pPr>
        <w:pStyle w:val="ListParagraph"/>
        <w:numPr>
          <w:ilvl w:val="0"/>
          <w:numId w:val="5"/>
        </w:numPr>
        <w:spacing w:line="360" w:lineRule="auto"/>
        <w:rPr>
          <w:rFonts w:ascii="Arial" w:hAnsi="Arial" w:cs="Arial"/>
        </w:rPr>
      </w:pPr>
      <w:r w:rsidRPr="00D81F14">
        <w:rPr>
          <w:rFonts w:ascii="Arial" w:hAnsi="Arial" w:cs="Arial"/>
        </w:rPr>
        <w:t>What is the overarching goal of the program?</w:t>
      </w:r>
    </w:p>
    <w:p w14:paraId="0011632C" w14:textId="77777777" w:rsidR="00330998" w:rsidRPr="00D81F14" w:rsidRDefault="00330998" w:rsidP="00330998">
      <w:pPr>
        <w:pStyle w:val="ListParagraph"/>
        <w:numPr>
          <w:ilvl w:val="0"/>
          <w:numId w:val="5"/>
        </w:numPr>
        <w:spacing w:line="360" w:lineRule="auto"/>
        <w:rPr>
          <w:rFonts w:ascii="Arial" w:hAnsi="Arial" w:cs="Arial"/>
        </w:rPr>
      </w:pPr>
      <w:r w:rsidRPr="00D81F14">
        <w:rPr>
          <w:rFonts w:ascii="Arial" w:hAnsi="Arial" w:cs="Arial"/>
        </w:rPr>
        <w:t>What are 2-3 objectives of the program?</w:t>
      </w:r>
    </w:p>
    <w:p w14:paraId="36164EE6" w14:textId="77777777" w:rsidR="00330998" w:rsidRPr="00F93F2C" w:rsidRDefault="00330998" w:rsidP="00330998">
      <w:pPr>
        <w:rPr>
          <w:rFonts w:ascii="Arial" w:hAnsi="Arial" w:cs="Arial"/>
        </w:rPr>
      </w:pPr>
    </w:p>
    <w:p w14:paraId="10DDA513" w14:textId="77777777" w:rsidR="00330998" w:rsidRPr="00D81F14" w:rsidRDefault="00330998" w:rsidP="00330998">
      <w:pPr>
        <w:rPr>
          <w:rFonts w:ascii="Arial" w:hAnsi="Arial" w:cs="Arial"/>
        </w:rPr>
      </w:pPr>
    </w:p>
    <w:p w14:paraId="22129103" w14:textId="77777777" w:rsidR="00330998" w:rsidRPr="00D81F14" w:rsidRDefault="00330998" w:rsidP="00330998">
      <w:pPr>
        <w:rPr>
          <w:rFonts w:ascii="Arial" w:hAnsi="Arial" w:cs="Arial"/>
        </w:rPr>
      </w:pPr>
      <w:r w:rsidRPr="00D81F14">
        <w:rPr>
          <w:rFonts w:ascii="Arial" w:hAnsi="Arial" w:cs="Arial"/>
        </w:rPr>
        <w:br w:type="page"/>
      </w:r>
    </w:p>
    <w:p w14:paraId="3D51E207" w14:textId="77777777" w:rsidR="00330998" w:rsidRPr="00D81F14" w:rsidRDefault="00330998" w:rsidP="00330998">
      <w:pPr>
        <w:pStyle w:val="Heading2"/>
        <w:rPr>
          <w:rFonts w:ascii="Arial" w:hAnsi="Arial" w:cs="Arial"/>
        </w:rPr>
      </w:pPr>
      <w:r w:rsidRPr="00D81F14">
        <w:rPr>
          <w:rFonts w:ascii="Arial" w:hAnsi="Arial" w:cs="Arial"/>
        </w:rPr>
        <w:lastRenderedPageBreak/>
        <w:t>Fictional Program Example</w:t>
      </w:r>
    </w:p>
    <w:p w14:paraId="0958FA64" w14:textId="77777777" w:rsidR="00330998" w:rsidRPr="00D81F14" w:rsidRDefault="00330998" w:rsidP="00330998">
      <w:pPr>
        <w:rPr>
          <w:rFonts w:ascii="Arial" w:hAnsi="Arial" w:cs="Arial"/>
        </w:rPr>
      </w:pPr>
    </w:p>
    <w:p w14:paraId="358A8B9F" w14:textId="77777777" w:rsidR="00330998" w:rsidRPr="00D81F14" w:rsidRDefault="00330998" w:rsidP="00330998">
      <w:pPr>
        <w:spacing w:line="360" w:lineRule="auto"/>
        <w:rPr>
          <w:rFonts w:ascii="Arial" w:hAnsi="Arial" w:cs="Arial"/>
        </w:rPr>
      </w:pPr>
      <w:r w:rsidRPr="00D81F14">
        <w:rPr>
          <w:rFonts w:ascii="Arial" w:eastAsiaTheme="minorEastAsia" w:hAnsi="Arial" w:cs="Arial"/>
        </w:rPr>
        <w:t xml:space="preserve">An idea for a Community Food Pantry was developed. During the development phase, the group felt that families participating in the SNAP/WIC program </w:t>
      </w:r>
      <w:r>
        <w:rPr>
          <w:rFonts w:ascii="Arial" w:eastAsiaTheme="minorEastAsia" w:hAnsi="Arial" w:cs="Arial"/>
        </w:rPr>
        <w:t xml:space="preserve">should </w:t>
      </w:r>
      <w:r w:rsidRPr="00D81F14">
        <w:rPr>
          <w:rFonts w:ascii="Arial" w:eastAsiaTheme="minorEastAsia" w:hAnsi="Arial" w:cs="Arial"/>
        </w:rPr>
        <w:t xml:space="preserve">be invited to a community dinner to share their thoughts on what a program might look like. The group also proposed that a second community </w:t>
      </w:r>
      <w:r>
        <w:rPr>
          <w:rFonts w:ascii="Arial" w:eastAsiaTheme="minorEastAsia" w:hAnsi="Arial" w:cs="Arial"/>
        </w:rPr>
        <w:t xml:space="preserve">meeting </w:t>
      </w:r>
      <w:r w:rsidRPr="00D81F14">
        <w:rPr>
          <w:rFonts w:ascii="Arial" w:eastAsiaTheme="minorEastAsia" w:hAnsi="Arial" w:cs="Arial"/>
        </w:rPr>
        <w:t>be held with specific invitations to elders and traditional leaders included for the purpose of identifying how best to determine the success of the pantry.</w:t>
      </w:r>
    </w:p>
    <w:p w14:paraId="1F1B1C92" w14:textId="77777777" w:rsidR="00330998" w:rsidRPr="00D81F14" w:rsidRDefault="00330998" w:rsidP="00330998">
      <w:pPr>
        <w:spacing w:line="360" w:lineRule="auto"/>
        <w:rPr>
          <w:rFonts w:ascii="Arial" w:hAnsi="Arial" w:cs="Arial"/>
        </w:rPr>
      </w:pPr>
      <w:r w:rsidRPr="00D81F14">
        <w:rPr>
          <w:rFonts w:ascii="Arial" w:eastAsiaTheme="minorEastAsia" w:hAnsi="Arial" w:cs="Arial"/>
        </w:rPr>
        <w:t> </w:t>
      </w:r>
    </w:p>
    <w:p w14:paraId="6E23BD4A" w14:textId="77777777" w:rsidR="00330998" w:rsidRPr="00D81F14" w:rsidRDefault="00330998" w:rsidP="00330998">
      <w:pPr>
        <w:spacing w:line="360" w:lineRule="auto"/>
        <w:rPr>
          <w:rFonts w:ascii="Arial" w:hAnsi="Arial" w:cs="Arial"/>
        </w:rPr>
      </w:pPr>
      <w:r w:rsidRPr="00D81F14">
        <w:rPr>
          <w:rFonts w:ascii="Arial" w:eastAsiaTheme="minorEastAsia" w:hAnsi="Arial" w:cs="Arial"/>
        </w:rPr>
        <w:t xml:space="preserve">Initial thoughts on the goal of the program </w:t>
      </w:r>
      <w:r>
        <w:rPr>
          <w:rFonts w:ascii="Arial" w:eastAsiaTheme="minorEastAsia" w:hAnsi="Arial" w:cs="Arial"/>
        </w:rPr>
        <w:t>was</w:t>
      </w:r>
      <w:r w:rsidRPr="00D81F14">
        <w:rPr>
          <w:rFonts w:ascii="Arial" w:eastAsiaTheme="minorEastAsia" w:hAnsi="Arial" w:cs="Arial"/>
        </w:rPr>
        <w:t xml:space="preserve"> to ensure that all community members have access to sufficient, nutritious food and to reduce the number of individuals and families experiencing food insecurity. Objectives discussed included the following: </w:t>
      </w:r>
    </w:p>
    <w:p w14:paraId="6C21BF2F" w14:textId="77777777" w:rsidR="00330998" w:rsidRPr="00D81F14" w:rsidRDefault="00330998" w:rsidP="00330998">
      <w:pPr>
        <w:spacing w:line="360" w:lineRule="auto"/>
        <w:rPr>
          <w:rFonts w:ascii="Arial" w:hAnsi="Arial" w:cs="Arial"/>
        </w:rPr>
      </w:pPr>
    </w:p>
    <w:p w14:paraId="65B05F4A" w14:textId="77777777" w:rsidR="00330998" w:rsidRPr="00D81F14" w:rsidRDefault="00330998" w:rsidP="00330998">
      <w:pPr>
        <w:spacing w:line="360" w:lineRule="auto"/>
        <w:rPr>
          <w:rFonts w:ascii="Arial" w:hAnsi="Arial" w:cs="Arial"/>
        </w:rPr>
      </w:pPr>
      <w:r w:rsidRPr="00D81F14">
        <w:rPr>
          <w:rFonts w:ascii="Arial" w:eastAsiaTheme="minorEastAsia" w:hAnsi="Arial" w:cs="Arial"/>
        </w:rPr>
        <w:t>Increase Food Distribution </w:t>
      </w:r>
    </w:p>
    <w:p w14:paraId="3A448568" w14:textId="77777777" w:rsidR="00330998" w:rsidRPr="00D81F14" w:rsidRDefault="00330998" w:rsidP="00330998">
      <w:pPr>
        <w:numPr>
          <w:ilvl w:val="0"/>
          <w:numId w:val="1"/>
        </w:numPr>
        <w:spacing w:line="360" w:lineRule="auto"/>
        <w:rPr>
          <w:rFonts w:ascii="Arial" w:hAnsi="Arial" w:cs="Arial"/>
        </w:rPr>
      </w:pPr>
      <w:r w:rsidRPr="00D81F14">
        <w:rPr>
          <w:rFonts w:ascii="Arial" w:eastAsiaTheme="minorEastAsia" w:hAnsi="Arial" w:cs="Arial"/>
          <w:highlight w:val="white"/>
        </w:rPr>
        <w:t>Distribute a set number of food parcels or meals each week/month to meet the needs of the community. </w:t>
      </w:r>
    </w:p>
    <w:p w14:paraId="71BEB35B" w14:textId="77777777" w:rsidR="00330998" w:rsidRPr="00D81F14" w:rsidRDefault="00330998" w:rsidP="00330998">
      <w:pPr>
        <w:numPr>
          <w:ilvl w:val="0"/>
          <w:numId w:val="1"/>
        </w:numPr>
        <w:spacing w:line="360" w:lineRule="auto"/>
        <w:rPr>
          <w:rFonts w:ascii="Arial" w:hAnsi="Arial" w:cs="Arial"/>
        </w:rPr>
      </w:pPr>
      <w:r w:rsidRPr="00D81F14">
        <w:rPr>
          <w:rFonts w:ascii="Arial" w:eastAsiaTheme="minorEastAsia" w:hAnsi="Arial" w:cs="Arial"/>
          <w:highlight w:val="white"/>
        </w:rPr>
        <w:t>Expand distribution hours and locations to improve accessibility for clients.</w:t>
      </w:r>
    </w:p>
    <w:p w14:paraId="3BF39C53" w14:textId="77777777" w:rsidR="00330998" w:rsidRPr="00D81F14" w:rsidRDefault="00330998" w:rsidP="00330998">
      <w:pPr>
        <w:spacing w:line="360" w:lineRule="auto"/>
        <w:ind w:left="720"/>
        <w:rPr>
          <w:rFonts w:ascii="Arial" w:hAnsi="Arial" w:cs="Arial"/>
        </w:rPr>
      </w:pPr>
    </w:p>
    <w:p w14:paraId="0BC0F625" w14:textId="77777777" w:rsidR="00330998" w:rsidRPr="00D81F14" w:rsidRDefault="00330998" w:rsidP="00330998">
      <w:pPr>
        <w:spacing w:line="360" w:lineRule="auto"/>
        <w:rPr>
          <w:rFonts w:ascii="Arial" w:hAnsi="Arial" w:cs="Arial"/>
        </w:rPr>
      </w:pPr>
      <w:r w:rsidRPr="00D81F14">
        <w:rPr>
          <w:rFonts w:ascii="Arial" w:eastAsiaTheme="minorEastAsia" w:hAnsi="Arial" w:cs="Arial"/>
        </w:rPr>
        <w:t>Ensure Food Quality and Variety</w:t>
      </w:r>
    </w:p>
    <w:p w14:paraId="04AFA2B1" w14:textId="77777777" w:rsidR="00330998" w:rsidRPr="00D81F14" w:rsidRDefault="00330998" w:rsidP="00330998">
      <w:pPr>
        <w:numPr>
          <w:ilvl w:val="0"/>
          <w:numId w:val="2"/>
        </w:numPr>
        <w:spacing w:line="360" w:lineRule="auto"/>
        <w:rPr>
          <w:rFonts w:ascii="Arial" w:hAnsi="Arial" w:cs="Arial"/>
        </w:rPr>
      </w:pPr>
      <w:r w:rsidRPr="00D81F14">
        <w:rPr>
          <w:rFonts w:ascii="Arial" w:eastAsiaTheme="minorEastAsia" w:hAnsi="Arial" w:cs="Arial"/>
          <w:highlight w:val="white"/>
        </w:rPr>
        <w:t>Source and provide a diverse range of high-quality, nutritious food items. </w:t>
      </w:r>
    </w:p>
    <w:p w14:paraId="61010B15" w14:textId="77777777" w:rsidR="00330998" w:rsidRPr="00D81F14" w:rsidRDefault="00330998" w:rsidP="00330998">
      <w:pPr>
        <w:numPr>
          <w:ilvl w:val="0"/>
          <w:numId w:val="2"/>
        </w:numPr>
        <w:spacing w:line="360" w:lineRule="auto"/>
        <w:rPr>
          <w:rFonts w:ascii="Arial" w:hAnsi="Arial" w:cs="Arial"/>
        </w:rPr>
      </w:pPr>
      <w:r w:rsidRPr="00D81F14">
        <w:rPr>
          <w:rFonts w:ascii="Arial" w:eastAsiaTheme="minorEastAsia" w:hAnsi="Arial" w:cs="Arial"/>
          <w:highlight w:val="white"/>
        </w:rPr>
        <w:t>Implement regular inventory checks to ensure food safety and freshness. </w:t>
      </w:r>
    </w:p>
    <w:p w14:paraId="001319F9" w14:textId="77777777" w:rsidR="00330998" w:rsidRPr="00D81F14" w:rsidRDefault="00330998" w:rsidP="00330998">
      <w:pPr>
        <w:spacing w:line="360" w:lineRule="auto"/>
        <w:ind w:left="720"/>
        <w:rPr>
          <w:rFonts w:ascii="Arial" w:hAnsi="Arial" w:cs="Arial"/>
        </w:rPr>
      </w:pPr>
    </w:p>
    <w:p w14:paraId="77D803CD" w14:textId="77777777" w:rsidR="00330998" w:rsidRPr="00D81F14" w:rsidRDefault="00330998" w:rsidP="00330998">
      <w:pPr>
        <w:spacing w:line="360" w:lineRule="auto"/>
        <w:rPr>
          <w:rFonts w:ascii="Arial" w:hAnsi="Arial" w:cs="Arial"/>
        </w:rPr>
      </w:pPr>
      <w:r w:rsidRPr="00D81F14">
        <w:rPr>
          <w:rFonts w:ascii="Arial" w:eastAsiaTheme="minorEastAsia" w:hAnsi="Arial" w:cs="Arial"/>
        </w:rPr>
        <w:t>Strengthen Community Partnerships</w:t>
      </w:r>
    </w:p>
    <w:p w14:paraId="3516BEF8" w14:textId="77777777" w:rsidR="00330998" w:rsidRPr="00D81F14" w:rsidRDefault="00330998" w:rsidP="00330998">
      <w:pPr>
        <w:numPr>
          <w:ilvl w:val="0"/>
          <w:numId w:val="3"/>
        </w:numPr>
        <w:spacing w:line="360" w:lineRule="auto"/>
        <w:rPr>
          <w:rFonts w:ascii="Arial" w:hAnsi="Arial" w:cs="Arial"/>
        </w:rPr>
      </w:pPr>
      <w:r w:rsidRPr="00D81F14">
        <w:rPr>
          <w:rFonts w:ascii="Arial" w:eastAsiaTheme="minorEastAsia" w:hAnsi="Arial" w:cs="Arial"/>
          <w:highlight w:val="white"/>
        </w:rPr>
        <w:t>Establish and maintain partnerships with local farms, grocery stores, restaurants, and other food suppliers to secure regular food donations. </w:t>
      </w:r>
    </w:p>
    <w:p w14:paraId="44A8FC25" w14:textId="77777777" w:rsidR="00330998" w:rsidRPr="00D81F14" w:rsidRDefault="00330998" w:rsidP="00330998">
      <w:pPr>
        <w:rPr>
          <w:rFonts w:ascii="Arial" w:hAnsi="Arial" w:cs="Arial"/>
        </w:rPr>
      </w:pPr>
    </w:p>
    <w:p w14:paraId="21DDFF4B" w14:textId="77777777" w:rsidR="00330998" w:rsidRPr="00D81F14" w:rsidRDefault="00330998" w:rsidP="00330998">
      <w:pPr>
        <w:rPr>
          <w:rFonts w:ascii="Arial" w:hAnsi="Arial" w:cs="Arial"/>
        </w:rPr>
      </w:pPr>
    </w:p>
    <w:p w14:paraId="5C97B0A5" w14:textId="77777777" w:rsidR="00330998" w:rsidRPr="00D81F14" w:rsidRDefault="00330998" w:rsidP="00330998">
      <w:pPr>
        <w:rPr>
          <w:rFonts w:ascii="Arial" w:hAnsi="Arial" w:cs="Arial"/>
        </w:rPr>
      </w:pPr>
    </w:p>
    <w:p w14:paraId="42607FF6" w14:textId="77777777" w:rsidR="00330998" w:rsidRPr="00D81F14" w:rsidRDefault="00330998" w:rsidP="00330998">
      <w:pPr>
        <w:rPr>
          <w:rFonts w:ascii="Arial" w:hAnsi="Arial" w:cs="Arial"/>
        </w:rPr>
      </w:pPr>
      <w:r w:rsidRPr="00D81F14">
        <w:rPr>
          <w:rFonts w:ascii="Arial" w:hAnsi="Arial" w:cs="Arial"/>
        </w:rPr>
        <w:br w:type="page"/>
      </w:r>
    </w:p>
    <w:p w14:paraId="0B19C7ED" w14:textId="6E438D46" w:rsidR="00330998" w:rsidRPr="00330998" w:rsidRDefault="00330998" w:rsidP="00330998">
      <w:pPr>
        <w:pStyle w:val="Heading1"/>
        <w:rPr>
          <w:rFonts w:ascii="Arial" w:hAnsi="Arial" w:cs="Arial"/>
          <w:sz w:val="32"/>
          <w:szCs w:val="32"/>
        </w:rPr>
      </w:pPr>
      <w:r w:rsidRPr="00330998">
        <w:rPr>
          <w:rFonts w:ascii="Arial" w:hAnsi="Arial" w:cs="Arial"/>
          <w:sz w:val="32"/>
          <w:szCs w:val="32"/>
        </w:rPr>
        <w:lastRenderedPageBreak/>
        <w:t>What is PEAAK?</w:t>
      </w:r>
    </w:p>
    <w:p w14:paraId="711A753C" w14:textId="77777777" w:rsidR="00330998" w:rsidRPr="00D81F14" w:rsidRDefault="00330998" w:rsidP="00330998">
      <w:pPr>
        <w:rPr>
          <w:rFonts w:ascii="Arial" w:hAnsi="Arial" w:cs="Arial"/>
        </w:rPr>
      </w:pPr>
    </w:p>
    <w:p w14:paraId="1F1060CE" w14:textId="77777777" w:rsidR="00330998" w:rsidRPr="00D81F14" w:rsidRDefault="00330998" w:rsidP="00330998">
      <w:pPr>
        <w:spacing w:line="360" w:lineRule="auto"/>
        <w:rPr>
          <w:rFonts w:ascii="Arial" w:hAnsi="Arial" w:cs="Arial"/>
        </w:rPr>
      </w:pPr>
      <w:r w:rsidRPr="00D81F14">
        <w:rPr>
          <w:rFonts w:ascii="Arial" w:hAnsi="Arial" w:cs="Arial"/>
        </w:rPr>
        <w:t>PEAAK is an acronym for Performance, Evaluation, Accountability, Accessibility, and Knowledge.</w:t>
      </w:r>
    </w:p>
    <w:p w14:paraId="525E88CA" w14:textId="77777777" w:rsidR="00330998" w:rsidRPr="00D81F14" w:rsidRDefault="00330998" w:rsidP="00330998">
      <w:pPr>
        <w:spacing w:line="360" w:lineRule="auto"/>
        <w:rPr>
          <w:rFonts w:ascii="Arial" w:hAnsi="Arial" w:cs="Arial"/>
        </w:rPr>
      </w:pPr>
    </w:p>
    <w:p w14:paraId="0FB291F1" w14:textId="77777777" w:rsidR="00330998" w:rsidRPr="00D81F14" w:rsidRDefault="00330998" w:rsidP="00330998">
      <w:pPr>
        <w:spacing w:line="360" w:lineRule="auto"/>
        <w:rPr>
          <w:rFonts w:ascii="Arial" w:hAnsi="Arial" w:cs="Arial"/>
        </w:rPr>
      </w:pPr>
      <w:r w:rsidRPr="00D81F14">
        <w:rPr>
          <w:rFonts w:ascii="Arial" w:hAnsi="Arial" w:cs="Arial"/>
        </w:rPr>
        <w:t>PEAAK is a framework, or collection of, concepts, methods, and resources for managing CSBG programs. PEAAK includes many tools that grant recipients and the Office of Community Services (OCS), Division of Community Assistance have at their disposal to be good stewards of the resources made available through CSBG funding.</w:t>
      </w:r>
    </w:p>
    <w:p w14:paraId="10B1F3FF" w14:textId="77777777" w:rsidR="00330998" w:rsidRPr="00D81F14" w:rsidRDefault="00330998" w:rsidP="00330998">
      <w:pPr>
        <w:spacing w:line="360" w:lineRule="auto"/>
        <w:rPr>
          <w:rFonts w:ascii="Arial" w:hAnsi="Arial" w:cs="Arial"/>
        </w:rPr>
      </w:pPr>
    </w:p>
    <w:p w14:paraId="15EA34B6" w14:textId="77777777" w:rsidR="00330998" w:rsidRPr="00D81F14" w:rsidRDefault="00330998" w:rsidP="00330998">
      <w:pPr>
        <w:pStyle w:val="Heading2"/>
        <w:spacing w:line="360" w:lineRule="auto"/>
        <w:rPr>
          <w:rFonts w:ascii="Arial" w:hAnsi="Arial" w:cs="Arial"/>
        </w:rPr>
      </w:pPr>
      <w:r w:rsidRPr="00D81F14">
        <w:rPr>
          <w:rFonts w:ascii="Arial" w:hAnsi="Arial" w:cs="Arial"/>
        </w:rPr>
        <w:t>How are each of the elements, or categories, of the framework defined – what do they mean?</w:t>
      </w:r>
    </w:p>
    <w:p w14:paraId="54F4F100" w14:textId="77777777" w:rsidR="00330998" w:rsidRPr="00D81F14" w:rsidRDefault="00330998" w:rsidP="00330998">
      <w:pPr>
        <w:spacing w:line="360" w:lineRule="auto"/>
        <w:rPr>
          <w:rFonts w:ascii="Arial" w:hAnsi="Arial" w:cs="Arial"/>
        </w:rPr>
      </w:pPr>
    </w:p>
    <w:p w14:paraId="53CE6065" w14:textId="77777777" w:rsidR="00330998" w:rsidRPr="00D81F14" w:rsidRDefault="00330998" w:rsidP="00330998">
      <w:pPr>
        <w:numPr>
          <w:ilvl w:val="0"/>
          <w:numId w:val="6"/>
        </w:numPr>
        <w:spacing w:line="360" w:lineRule="auto"/>
        <w:rPr>
          <w:rFonts w:ascii="Arial" w:hAnsi="Arial" w:cs="Arial"/>
        </w:rPr>
      </w:pPr>
      <w:r w:rsidRPr="00D81F14">
        <w:rPr>
          <w:rFonts w:ascii="Arial" w:hAnsi="Arial" w:cs="Arial"/>
        </w:rPr>
        <w:t>Performance: This category focuses on resources that administrators and OCS use to shape services that will be performed as part of the funded services or program.</w:t>
      </w:r>
    </w:p>
    <w:p w14:paraId="2F54E2E7" w14:textId="77777777" w:rsidR="00330998" w:rsidRPr="00D81F14" w:rsidRDefault="00330998" w:rsidP="00330998">
      <w:pPr>
        <w:spacing w:line="360" w:lineRule="auto"/>
        <w:rPr>
          <w:rFonts w:ascii="Arial" w:hAnsi="Arial" w:cs="Arial"/>
        </w:rPr>
      </w:pPr>
    </w:p>
    <w:p w14:paraId="66917415" w14:textId="77777777" w:rsidR="00330998" w:rsidRPr="00D81F14" w:rsidRDefault="00330998" w:rsidP="00330998">
      <w:pPr>
        <w:numPr>
          <w:ilvl w:val="0"/>
          <w:numId w:val="6"/>
        </w:numPr>
        <w:spacing w:line="360" w:lineRule="auto"/>
        <w:rPr>
          <w:rFonts w:ascii="Arial" w:hAnsi="Arial" w:cs="Arial"/>
        </w:rPr>
      </w:pPr>
      <w:r w:rsidRPr="00D81F14">
        <w:rPr>
          <w:rFonts w:ascii="Arial" w:hAnsi="Arial" w:cs="Arial"/>
        </w:rPr>
        <w:t>Evaluation: This category focuses on resources that administrators and OCS use to assess services and programs.</w:t>
      </w:r>
    </w:p>
    <w:p w14:paraId="751F445C" w14:textId="77777777" w:rsidR="00330998" w:rsidRPr="00D81F14" w:rsidRDefault="00330998" w:rsidP="00330998">
      <w:pPr>
        <w:spacing w:line="360" w:lineRule="auto"/>
        <w:rPr>
          <w:rFonts w:ascii="Arial" w:hAnsi="Arial" w:cs="Arial"/>
        </w:rPr>
      </w:pPr>
    </w:p>
    <w:p w14:paraId="4B8E6B7E" w14:textId="77777777" w:rsidR="00330998" w:rsidRPr="00D81F14" w:rsidRDefault="00330998" w:rsidP="00330998">
      <w:pPr>
        <w:numPr>
          <w:ilvl w:val="0"/>
          <w:numId w:val="6"/>
        </w:numPr>
        <w:spacing w:line="360" w:lineRule="auto"/>
        <w:rPr>
          <w:rFonts w:ascii="Arial" w:hAnsi="Arial" w:cs="Arial"/>
        </w:rPr>
      </w:pPr>
      <w:r w:rsidRPr="00D81F14">
        <w:rPr>
          <w:rFonts w:ascii="Arial" w:hAnsi="Arial" w:cs="Arial"/>
        </w:rPr>
        <w:t>Accountability: This category focuses on resources used by administrators and OCS to ensure that programs meet compliance and other regulatory requirements.</w:t>
      </w:r>
    </w:p>
    <w:p w14:paraId="31BE942B" w14:textId="77777777" w:rsidR="00330998" w:rsidRPr="00D81F14" w:rsidRDefault="00330998" w:rsidP="00330998">
      <w:pPr>
        <w:spacing w:line="360" w:lineRule="auto"/>
        <w:rPr>
          <w:rFonts w:ascii="Arial" w:hAnsi="Arial" w:cs="Arial"/>
        </w:rPr>
      </w:pPr>
    </w:p>
    <w:p w14:paraId="774715D3" w14:textId="77777777" w:rsidR="00330998" w:rsidRPr="00D81F14" w:rsidRDefault="00330998" w:rsidP="00330998">
      <w:pPr>
        <w:numPr>
          <w:ilvl w:val="0"/>
          <w:numId w:val="6"/>
        </w:numPr>
        <w:spacing w:line="360" w:lineRule="auto"/>
        <w:rPr>
          <w:rFonts w:ascii="Arial" w:hAnsi="Arial" w:cs="Arial"/>
        </w:rPr>
      </w:pPr>
      <w:r w:rsidRPr="00D81F14">
        <w:rPr>
          <w:rFonts w:ascii="Arial" w:hAnsi="Arial" w:cs="Arial"/>
        </w:rPr>
        <w:t>Accessibility: This category focuses on resources that can be used to ensure access to programs and services.</w:t>
      </w:r>
    </w:p>
    <w:p w14:paraId="7D1D488B" w14:textId="77777777" w:rsidR="00330998" w:rsidRPr="00D81F14" w:rsidRDefault="00330998" w:rsidP="00330998">
      <w:pPr>
        <w:spacing w:line="360" w:lineRule="auto"/>
        <w:rPr>
          <w:rFonts w:ascii="Arial" w:hAnsi="Arial" w:cs="Arial"/>
        </w:rPr>
      </w:pPr>
    </w:p>
    <w:p w14:paraId="5CD29241" w14:textId="55EC18E4" w:rsidR="009F7789" w:rsidRDefault="00330998" w:rsidP="00330998">
      <w:pPr>
        <w:numPr>
          <w:ilvl w:val="0"/>
          <w:numId w:val="6"/>
        </w:numPr>
        <w:spacing w:line="360" w:lineRule="auto"/>
        <w:rPr>
          <w:rFonts w:ascii="Arial" w:hAnsi="Arial" w:cs="Arial"/>
        </w:rPr>
      </w:pPr>
      <w:r w:rsidRPr="00D81F14">
        <w:rPr>
          <w:rFonts w:ascii="Arial" w:hAnsi="Arial" w:cs="Arial"/>
        </w:rPr>
        <w:lastRenderedPageBreak/>
        <w:t xml:space="preserve">Knowledge: This category focuses on resources that can be used to learn how to make programs and services stronger. </w:t>
      </w:r>
    </w:p>
    <w:p w14:paraId="30504F71" w14:textId="77777777" w:rsidR="00906EAB" w:rsidRDefault="00906EAB" w:rsidP="00906EAB">
      <w:pPr>
        <w:pStyle w:val="ListParagraph"/>
        <w:rPr>
          <w:rFonts w:ascii="Arial" w:hAnsi="Arial" w:cs="Arial"/>
        </w:rPr>
      </w:pPr>
    </w:p>
    <w:p w14:paraId="75AE0705" w14:textId="7E2CCCC4" w:rsidR="00906EAB" w:rsidRPr="00330998" w:rsidRDefault="00906EAB" w:rsidP="00906EAB">
      <w:pPr>
        <w:spacing w:line="360" w:lineRule="auto"/>
        <w:rPr>
          <w:rFonts w:ascii="Arial" w:hAnsi="Arial" w:cs="Arial"/>
        </w:rPr>
      </w:pPr>
      <w:r w:rsidRPr="00D81F14">
        <w:rPr>
          <w:rFonts w:ascii="Arial" w:hAnsi="Arial" w:cs="Arial"/>
          <w:noProof/>
        </w:rPr>
        <w:drawing>
          <wp:inline distT="0" distB="0" distL="0" distR="0" wp14:anchorId="17B8648E" wp14:editId="1DB5D8D1">
            <wp:extent cx="5943600" cy="3343275"/>
            <wp:effectExtent l="12700" t="12700" r="12700" b="9525"/>
            <wp:docPr id="1150464498" name="Picture 2" descr="A chart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64498" name="Picture 2" descr="A chart with text on i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3343275"/>
                    </a:xfrm>
                    <a:prstGeom prst="rect">
                      <a:avLst/>
                    </a:prstGeom>
                    <a:ln>
                      <a:solidFill>
                        <a:schemeClr val="tx1">
                          <a:lumMod val="50000"/>
                          <a:lumOff val="50000"/>
                        </a:schemeClr>
                      </a:solidFill>
                    </a:ln>
                  </pic:spPr>
                </pic:pic>
              </a:graphicData>
            </a:graphic>
          </wp:inline>
        </w:drawing>
      </w:r>
    </w:p>
    <w:sectPr w:rsidR="00906EAB" w:rsidRPr="00330998" w:rsidSect="0083506E">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80007" w14:textId="77777777" w:rsidR="003B5C15" w:rsidRDefault="003B5C15" w:rsidP="00330998">
      <w:r>
        <w:separator/>
      </w:r>
    </w:p>
  </w:endnote>
  <w:endnote w:type="continuationSeparator" w:id="0">
    <w:p w14:paraId="12EF1CC8" w14:textId="77777777" w:rsidR="003B5C15" w:rsidRDefault="003B5C15" w:rsidP="0033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7547939"/>
      <w:docPartObj>
        <w:docPartGallery w:val="Page Numbers (Bottom of Page)"/>
        <w:docPartUnique/>
      </w:docPartObj>
    </w:sdtPr>
    <w:sdtContent>
      <w:p w14:paraId="726900BA" w14:textId="5F94EE75" w:rsidR="00323D7E" w:rsidRDefault="00323D7E" w:rsidP="009E6A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04777F" w14:textId="77777777" w:rsidR="00323D7E" w:rsidRDefault="00323D7E" w:rsidP="00323D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2704111"/>
      <w:docPartObj>
        <w:docPartGallery w:val="Page Numbers (Bottom of Page)"/>
        <w:docPartUnique/>
      </w:docPartObj>
    </w:sdtPr>
    <w:sdtContent>
      <w:p w14:paraId="51E9618A" w14:textId="68FF12A0" w:rsidR="00323D7E" w:rsidRDefault="00323D7E" w:rsidP="009E6A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27CCD2" w14:textId="77777777" w:rsidR="00323D7E" w:rsidRDefault="00323D7E" w:rsidP="00323D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2A517" w14:textId="77777777" w:rsidR="003B5C15" w:rsidRDefault="003B5C15" w:rsidP="00330998">
      <w:r>
        <w:separator/>
      </w:r>
    </w:p>
  </w:footnote>
  <w:footnote w:type="continuationSeparator" w:id="0">
    <w:p w14:paraId="5F120D11" w14:textId="77777777" w:rsidR="003B5C15" w:rsidRDefault="003B5C15" w:rsidP="0033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A5267" w14:textId="77777777" w:rsidR="00330998" w:rsidRDefault="00330998" w:rsidP="00330998">
    <w:pPr>
      <w:pStyle w:val="Title"/>
      <w:jc w:val="center"/>
      <w:rPr>
        <w:color w:val="156082" w:themeColor="accent1"/>
        <w:sz w:val="48"/>
        <w:szCs w:val="48"/>
      </w:rPr>
    </w:pPr>
    <w:r w:rsidRPr="00330998">
      <w:rPr>
        <w:color w:val="156082" w:themeColor="accent1"/>
        <w:sz w:val="48"/>
        <w:szCs w:val="48"/>
      </w:rPr>
      <w:t>Exploring Tribal Innovations Activity</w:t>
    </w:r>
  </w:p>
  <w:p w14:paraId="44D6D31F" w14:textId="2C8C284E" w:rsidR="00323D7E" w:rsidRPr="00323D7E" w:rsidRDefault="00323D7E" w:rsidP="00323D7E">
    <w:pPr>
      <w:jc w:val="center"/>
      <w:rPr>
        <w:rFonts w:asciiTheme="majorHAnsi" w:eastAsiaTheme="majorEastAsia" w:hAnsiTheme="majorHAnsi" w:cstheme="majorBidi"/>
        <w:color w:val="156082" w:themeColor="accent1"/>
        <w:spacing w:val="-10"/>
        <w:kern w:val="28"/>
        <w:sz w:val="32"/>
        <w:szCs w:val="32"/>
      </w:rPr>
    </w:pPr>
    <w:r w:rsidRPr="00323D7E">
      <w:rPr>
        <w:rFonts w:asciiTheme="majorHAnsi" w:eastAsiaTheme="majorEastAsia" w:hAnsiTheme="majorHAnsi" w:cstheme="majorBidi"/>
        <w:color w:val="156082" w:themeColor="accent1"/>
        <w:spacing w:val="-10"/>
        <w:kern w:val="28"/>
        <w:sz w:val="32"/>
        <w:szCs w:val="32"/>
      </w:rPr>
      <w:t>2024 CSBG Annual Tribal Meeting</w:t>
    </w:r>
  </w:p>
  <w:p w14:paraId="4AAD872A" w14:textId="77777777" w:rsidR="00330998" w:rsidRDefault="00330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5C6A"/>
    <w:multiLevelType w:val="hybridMultilevel"/>
    <w:tmpl w:val="4662A7B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47374A"/>
    <w:multiLevelType w:val="hybridMultilevel"/>
    <w:tmpl w:val="84E4A7C2"/>
    <w:lvl w:ilvl="0" w:tplc="28C46D02">
      <w:start w:val="1"/>
      <w:numFmt w:val="bullet"/>
      <w:lvlText w:val="§"/>
      <w:lvlJc w:val="left"/>
      <w:pPr>
        <w:tabs>
          <w:tab w:val="num" w:pos="720"/>
        </w:tabs>
        <w:ind w:left="720" w:hanging="360"/>
      </w:pPr>
      <w:rPr>
        <w:rFonts w:ascii="Wingdings" w:hAnsi="Wingdings" w:hint="default"/>
      </w:rPr>
    </w:lvl>
    <w:lvl w:ilvl="1" w:tplc="68109736" w:tentative="1">
      <w:start w:val="1"/>
      <w:numFmt w:val="bullet"/>
      <w:lvlText w:val="§"/>
      <w:lvlJc w:val="left"/>
      <w:pPr>
        <w:tabs>
          <w:tab w:val="num" w:pos="1440"/>
        </w:tabs>
        <w:ind w:left="1440" w:hanging="360"/>
      </w:pPr>
      <w:rPr>
        <w:rFonts w:ascii="Wingdings" w:hAnsi="Wingdings" w:hint="default"/>
      </w:rPr>
    </w:lvl>
    <w:lvl w:ilvl="2" w:tplc="5E288C88" w:tentative="1">
      <w:start w:val="1"/>
      <w:numFmt w:val="bullet"/>
      <w:lvlText w:val="§"/>
      <w:lvlJc w:val="left"/>
      <w:pPr>
        <w:tabs>
          <w:tab w:val="num" w:pos="2160"/>
        </w:tabs>
        <w:ind w:left="2160" w:hanging="360"/>
      </w:pPr>
      <w:rPr>
        <w:rFonts w:ascii="Wingdings" w:hAnsi="Wingdings" w:hint="default"/>
      </w:rPr>
    </w:lvl>
    <w:lvl w:ilvl="3" w:tplc="BB08A0A2" w:tentative="1">
      <w:start w:val="1"/>
      <w:numFmt w:val="bullet"/>
      <w:lvlText w:val="§"/>
      <w:lvlJc w:val="left"/>
      <w:pPr>
        <w:tabs>
          <w:tab w:val="num" w:pos="2880"/>
        </w:tabs>
        <w:ind w:left="2880" w:hanging="360"/>
      </w:pPr>
      <w:rPr>
        <w:rFonts w:ascii="Wingdings" w:hAnsi="Wingdings" w:hint="default"/>
      </w:rPr>
    </w:lvl>
    <w:lvl w:ilvl="4" w:tplc="0F687D12" w:tentative="1">
      <w:start w:val="1"/>
      <w:numFmt w:val="bullet"/>
      <w:lvlText w:val="§"/>
      <w:lvlJc w:val="left"/>
      <w:pPr>
        <w:tabs>
          <w:tab w:val="num" w:pos="3600"/>
        </w:tabs>
        <w:ind w:left="3600" w:hanging="360"/>
      </w:pPr>
      <w:rPr>
        <w:rFonts w:ascii="Wingdings" w:hAnsi="Wingdings" w:hint="default"/>
      </w:rPr>
    </w:lvl>
    <w:lvl w:ilvl="5" w:tplc="A8845B44" w:tentative="1">
      <w:start w:val="1"/>
      <w:numFmt w:val="bullet"/>
      <w:lvlText w:val="§"/>
      <w:lvlJc w:val="left"/>
      <w:pPr>
        <w:tabs>
          <w:tab w:val="num" w:pos="4320"/>
        </w:tabs>
        <w:ind w:left="4320" w:hanging="360"/>
      </w:pPr>
      <w:rPr>
        <w:rFonts w:ascii="Wingdings" w:hAnsi="Wingdings" w:hint="default"/>
      </w:rPr>
    </w:lvl>
    <w:lvl w:ilvl="6" w:tplc="CC569DB2" w:tentative="1">
      <w:start w:val="1"/>
      <w:numFmt w:val="bullet"/>
      <w:lvlText w:val="§"/>
      <w:lvlJc w:val="left"/>
      <w:pPr>
        <w:tabs>
          <w:tab w:val="num" w:pos="5040"/>
        </w:tabs>
        <w:ind w:left="5040" w:hanging="360"/>
      </w:pPr>
      <w:rPr>
        <w:rFonts w:ascii="Wingdings" w:hAnsi="Wingdings" w:hint="default"/>
      </w:rPr>
    </w:lvl>
    <w:lvl w:ilvl="7" w:tplc="567EA018" w:tentative="1">
      <w:start w:val="1"/>
      <w:numFmt w:val="bullet"/>
      <w:lvlText w:val="§"/>
      <w:lvlJc w:val="left"/>
      <w:pPr>
        <w:tabs>
          <w:tab w:val="num" w:pos="5760"/>
        </w:tabs>
        <w:ind w:left="5760" w:hanging="360"/>
      </w:pPr>
      <w:rPr>
        <w:rFonts w:ascii="Wingdings" w:hAnsi="Wingdings" w:hint="default"/>
      </w:rPr>
    </w:lvl>
    <w:lvl w:ilvl="8" w:tplc="44D616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00460"/>
    <w:multiLevelType w:val="hybridMultilevel"/>
    <w:tmpl w:val="0A944A6A"/>
    <w:lvl w:ilvl="0" w:tplc="4C1432F8">
      <w:start w:val="1"/>
      <w:numFmt w:val="bullet"/>
      <w:lvlText w:val="§"/>
      <w:lvlJc w:val="left"/>
      <w:pPr>
        <w:tabs>
          <w:tab w:val="num" w:pos="720"/>
        </w:tabs>
        <w:ind w:left="720" w:hanging="360"/>
      </w:pPr>
      <w:rPr>
        <w:rFonts w:ascii="Wingdings" w:hAnsi="Wingdings" w:hint="default"/>
      </w:rPr>
    </w:lvl>
    <w:lvl w:ilvl="1" w:tplc="9C74B4D2" w:tentative="1">
      <w:start w:val="1"/>
      <w:numFmt w:val="bullet"/>
      <w:lvlText w:val="§"/>
      <w:lvlJc w:val="left"/>
      <w:pPr>
        <w:tabs>
          <w:tab w:val="num" w:pos="1440"/>
        </w:tabs>
        <w:ind w:left="1440" w:hanging="360"/>
      </w:pPr>
      <w:rPr>
        <w:rFonts w:ascii="Wingdings" w:hAnsi="Wingdings" w:hint="default"/>
      </w:rPr>
    </w:lvl>
    <w:lvl w:ilvl="2" w:tplc="9336013C" w:tentative="1">
      <w:start w:val="1"/>
      <w:numFmt w:val="bullet"/>
      <w:lvlText w:val="§"/>
      <w:lvlJc w:val="left"/>
      <w:pPr>
        <w:tabs>
          <w:tab w:val="num" w:pos="2160"/>
        </w:tabs>
        <w:ind w:left="2160" w:hanging="360"/>
      </w:pPr>
      <w:rPr>
        <w:rFonts w:ascii="Wingdings" w:hAnsi="Wingdings" w:hint="default"/>
      </w:rPr>
    </w:lvl>
    <w:lvl w:ilvl="3" w:tplc="DA2428A0" w:tentative="1">
      <w:start w:val="1"/>
      <w:numFmt w:val="bullet"/>
      <w:lvlText w:val="§"/>
      <w:lvlJc w:val="left"/>
      <w:pPr>
        <w:tabs>
          <w:tab w:val="num" w:pos="2880"/>
        </w:tabs>
        <w:ind w:left="2880" w:hanging="360"/>
      </w:pPr>
      <w:rPr>
        <w:rFonts w:ascii="Wingdings" w:hAnsi="Wingdings" w:hint="default"/>
      </w:rPr>
    </w:lvl>
    <w:lvl w:ilvl="4" w:tplc="0C962836" w:tentative="1">
      <w:start w:val="1"/>
      <w:numFmt w:val="bullet"/>
      <w:lvlText w:val="§"/>
      <w:lvlJc w:val="left"/>
      <w:pPr>
        <w:tabs>
          <w:tab w:val="num" w:pos="3600"/>
        </w:tabs>
        <w:ind w:left="3600" w:hanging="360"/>
      </w:pPr>
      <w:rPr>
        <w:rFonts w:ascii="Wingdings" w:hAnsi="Wingdings" w:hint="default"/>
      </w:rPr>
    </w:lvl>
    <w:lvl w:ilvl="5" w:tplc="1E26F194" w:tentative="1">
      <w:start w:val="1"/>
      <w:numFmt w:val="bullet"/>
      <w:lvlText w:val="§"/>
      <w:lvlJc w:val="left"/>
      <w:pPr>
        <w:tabs>
          <w:tab w:val="num" w:pos="4320"/>
        </w:tabs>
        <w:ind w:left="4320" w:hanging="360"/>
      </w:pPr>
      <w:rPr>
        <w:rFonts w:ascii="Wingdings" w:hAnsi="Wingdings" w:hint="default"/>
      </w:rPr>
    </w:lvl>
    <w:lvl w:ilvl="6" w:tplc="45DA1366" w:tentative="1">
      <w:start w:val="1"/>
      <w:numFmt w:val="bullet"/>
      <w:lvlText w:val="§"/>
      <w:lvlJc w:val="left"/>
      <w:pPr>
        <w:tabs>
          <w:tab w:val="num" w:pos="5040"/>
        </w:tabs>
        <w:ind w:left="5040" w:hanging="360"/>
      </w:pPr>
      <w:rPr>
        <w:rFonts w:ascii="Wingdings" w:hAnsi="Wingdings" w:hint="default"/>
      </w:rPr>
    </w:lvl>
    <w:lvl w:ilvl="7" w:tplc="78AC004E" w:tentative="1">
      <w:start w:val="1"/>
      <w:numFmt w:val="bullet"/>
      <w:lvlText w:val="§"/>
      <w:lvlJc w:val="left"/>
      <w:pPr>
        <w:tabs>
          <w:tab w:val="num" w:pos="5760"/>
        </w:tabs>
        <w:ind w:left="5760" w:hanging="360"/>
      </w:pPr>
      <w:rPr>
        <w:rFonts w:ascii="Wingdings" w:hAnsi="Wingdings" w:hint="default"/>
      </w:rPr>
    </w:lvl>
    <w:lvl w:ilvl="8" w:tplc="096601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04288"/>
    <w:multiLevelType w:val="hybridMultilevel"/>
    <w:tmpl w:val="A5AC3D1A"/>
    <w:lvl w:ilvl="0" w:tplc="CB806B9C">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F172C"/>
    <w:multiLevelType w:val="hybridMultilevel"/>
    <w:tmpl w:val="65D28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500C8"/>
    <w:multiLevelType w:val="hybridMultilevel"/>
    <w:tmpl w:val="404C2D6A"/>
    <w:lvl w:ilvl="0" w:tplc="CB806B9C">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723AD"/>
    <w:multiLevelType w:val="hybridMultilevel"/>
    <w:tmpl w:val="A1F0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82026"/>
    <w:multiLevelType w:val="hybridMultilevel"/>
    <w:tmpl w:val="11F2C076"/>
    <w:lvl w:ilvl="0" w:tplc="E4567340">
      <w:start w:val="1"/>
      <w:numFmt w:val="bullet"/>
      <w:lvlText w:val="§"/>
      <w:lvlJc w:val="left"/>
      <w:pPr>
        <w:tabs>
          <w:tab w:val="num" w:pos="720"/>
        </w:tabs>
        <w:ind w:left="720" w:hanging="360"/>
      </w:pPr>
      <w:rPr>
        <w:rFonts w:ascii="Wingdings" w:hAnsi="Wingdings" w:hint="default"/>
      </w:rPr>
    </w:lvl>
    <w:lvl w:ilvl="1" w:tplc="F844FFB6" w:tentative="1">
      <w:start w:val="1"/>
      <w:numFmt w:val="bullet"/>
      <w:lvlText w:val="§"/>
      <w:lvlJc w:val="left"/>
      <w:pPr>
        <w:tabs>
          <w:tab w:val="num" w:pos="1440"/>
        </w:tabs>
        <w:ind w:left="1440" w:hanging="360"/>
      </w:pPr>
      <w:rPr>
        <w:rFonts w:ascii="Wingdings" w:hAnsi="Wingdings" w:hint="default"/>
      </w:rPr>
    </w:lvl>
    <w:lvl w:ilvl="2" w:tplc="B57E209E" w:tentative="1">
      <w:start w:val="1"/>
      <w:numFmt w:val="bullet"/>
      <w:lvlText w:val="§"/>
      <w:lvlJc w:val="left"/>
      <w:pPr>
        <w:tabs>
          <w:tab w:val="num" w:pos="2160"/>
        </w:tabs>
        <w:ind w:left="2160" w:hanging="360"/>
      </w:pPr>
      <w:rPr>
        <w:rFonts w:ascii="Wingdings" w:hAnsi="Wingdings" w:hint="default"/>
      </w:rPr>
    </w:lvl>
    <w:lvl w:ilvl="3" w:tplc="CEA05B36" w:tentative="1">
      <w:start w:val="1"/>
      <w:numFmt w:val="bullet"/>
      <w:lvlText w:val="§"/>
      <w:lvlJc w:val="left"/>
      <w:pPr>
        <w:tabs>
          <w:tab w:val="num" w:pos="2880"/>
        </w:tabs>
        <w:ind w:left="2880" w:hanging="360"/>
      </w:pPr>
      <w:rPr>
        <w:rFonts w:ascii="Wingdings" w:hAnsi="Wingdings" w:hint="default"/>
      </w:rPr>
    </w:lvl>
    <w:lvl w:ilvl="4" w:tplc="B554D9C0" w:tentative="1">
      <w:start w:val="1"/>
      <w:numFmt w:val="bullet"/>
      <w:lvlText w:val="§"/>
      <w:lvlJc w:val="left"/>
      <w:pPr>
        <w:tabs>
          <w:tab w:val="num" w:pos="3600"/>
        </w:tabs>
        <w:ind w:left="3600" w:hanging="360"/>
      </w:pPr>
      <w:rPr>
        <w:rFonts w:ascii="Wingdings" w:hAnsi="Wingdings" w:hint="default"/>
      </w:rPr>
    </w:lvl>
    <w:lvl w:ilvl="5" w:tplc="205A7928" w:tentative="1">
      <w:start w:val="1"/>
      <w:numFmt w:val="bullet"/>
      <w:lvlText w:val="§"/>
      <w:lvlJc w:val="left"/>
      <w:pPr>
        <w:tabs>
          <w:tab w:val="num" w:pos="4320"/>
        </w:tabs>
        <w:ind w:left="4320" w:hanging="360"/>
      </w:pPr>
      <w:rPr>
        <w:rFonts w:ascii="Wingdings" w:hAnsi="Wingdings" w:hint="default"/>
      </w:rPr>
    </w:lvl>
    <w:lvl w:ilvl="6" w:tplc="81A2A660" w:tentative="1">
      <w:start w:val="1"/>
      <w:numFmt w:val="bullet"/>
      <w:lvlText w:val="§"/>
      <w:lvlJc w:val="left"/>
      <w:pPr>
        <w:tabs>
          <w:tab w:val="num" w:pos="5040"/>
        </w:tabs>
        <w:ind w:left="5040" w:hanging="360"/>
      </w:pPr>
      <w:rPr>
        <w:rFonts w:ascii="Wingdings" w:hAnsi="Wingdings" w:hint="default"/>
      </w:rPr>
    </w:lvl>
    <w:lvl w:ilvl="7" w:tplc="2C9601CE" w:tentative="1">
      <w:start w:val="1"/>
      <w:numFmt w:val="bullet"/>
      <w:lvlText w:val="§"/>
      <w:lvlJc w:val="left"/>
      <w:pPr>
        <w:tabs>
          <w:tab w:val="num" w:pos="5760"/>
        </w:tabs>
        <w:ind w:left="5760" w:hanging="360"/>
      </w:pPr>
      <w:rPr>
        <w:rFonts w:ascii="Wingdings" w:hAnsi="Wingdings" w:hint="default"/>
      </w:rPr>
    </w:lvl>
    <w:lvl w:ilvl="8" w:tplc="94AAB8F4" w:tentative="1">
      <w:start w:val="1"/>
      <w:numFmt w:val="bullet"/>
      <w:lvlText w:val="§"/>
      <w:lvlJc w:val="left"/>
      <w:pPr>
        <w:tabs>
          <w:tab w:val="num" w:pos="6480"/>
        </w:tabs>
        <w:ind w:left="6480" w:hanging="360"/>
      </w:pPr>
      <w:rPr>
        <w:rFonts w:ascii="Wingdings" w:hAnsi="Wingdings" w:hint="default"/>
      </w:rPr>
    </w:lvl>
  </w:abstractNum>
  <w:num w:numId="1" w16cid:durableId="540630804">
    <w:abstractNumId w:val="1"/>
  </w:num>
  <w:num w:numId="2" w16cid:durableId="2061587620">
    <w:abstractNumId w:val="7"/>
  </w:num>
  <w:num w:numId="3" w16cid:durableId="1403792203">
    <w:abstractNumId w:val="2"/>
  </w:num>
  <w:num w:numId="4" w16cid:durableId="1162350573">
    <w:abstractNumId w:val="4"/>
  </w:num>
  <w:num w:numId="5" w16cid:durableId="453062432">
    <w:abstractNumId w:val="0"/>
  </w:num>
  <w:num w:numId="6" w16cid:durableId="1587958140">
    <w:abstractNumId w:val="6"/>
  </w:num>
  <w:num w:numId="7" w16cid:durableId="1485582558">
    <w:abstractNumId w:val="3"/>
  </w:num>
  <w:num w:numId="8" w16cid:durableId="1139497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98"/>
    <w:rsid w:val="00085348"/>
    <w:rsid w:val="00087732"/>
    <w:rsid w:val="001A1BD6"/>
    <w:rsid w:val="00323D7E"/>
    <w:rsid w:val="00330998"/>
    <w:rsid w:val="003B5C15"/>
    <w:rsid w:val="0083506E"/>
    <w:rsid w:val="00906EAB"/>
    <w:rsid w:val="0094495E"/>
    <w:rsid w:val="009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893741"/>
  <w15:chartTrackingRefBased/>
  <w15:docId w15:val="{1D8B9285-DD53-2D41-8E3F-01E5E42D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998"/>
    <w:rPr>
      <w:rFonts w:ascii="Times New Roman" w:eastAsia="Times New Roman" w:hAnsi="Times New Roman" w:cs="Times New Roman"/>
    </w:rPr>
  </w:style>
  <w:style w:type="paragraph" w:styleId="Heading1">
    <w:name w:val="heading 1"/>
    <w:basedOn w:val="Normal"/>
    <w:next w:val="Normal"/>
    <w:link w:val="Heading1Char"/>
    <w:uiPriority w:val="9"/>
    <w:qFormat/>
    <w:rsid w:val="00330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0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0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9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9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9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9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0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0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998"/>
    <w:rPr>
      <w:rFonts w:eastAsiaTheme="majorEastAsia" w:cstheme="majorBidi"/>
      <w:color w:val="272727" w:themeColor="text1" w:themeTint="D8"/>
    </w:rPr>
  </w:style>
  <w:style w:type="paragraph" w:styleId="Title">
    <w:name w:val="Title"/>
    <w:basedOn w:val="Normal"/>
    <w:next w:val="Normal"/>
    <w:link w:val="TitleChar"/>
    <w:uiPriority w:val="10"/>
    <w:qFormat/>
    <w:rsid w:val="003309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9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9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0998"/>
    <w:rPr>
      <w:i/>
      <w:iCs/>
      <w:color w:val="404040" w:themeColor="text1" w:themeTint="BF"/>
    </w:rPr>
  </w:style>
  <w:style w:type="paragraph" w:styleId="ListParagraph">
    <w:name w:val="List Paragraph"/>
    <w:basedOn w:val="Normal"/>
    <w:uiPriority w:val="34"/>
    <w:qFormat/>
    <w:rsid w:val="00330998"/>
    <w:pPr>
      <w:ind w:left="720"/>
      <w:contextualSpacing/>
    </w:pPr>
  </w:style>
  <w:style w:type="character" w:styleId="IntenseEmphasis">
    <w:name w:val="Intense Emphasis"/>
    <w:basedOn w:val="DefaultParagraphFont"/>
    <w:uiPriority w:val="21"/>
    <w:qFormat/>
    <w:rsid w:val="00330998"/>
    <w:rPr>
      <w:i/>
      <w:iCs/>
      <w:color w:val="0F4761" w:themeColor="accent1" w:themeShade="BF"/>
    </w:rPr>
  </w:style>
  <w:style w:type="paragraph" w:styleId="IntenseQuote">
    <w:name w:val="Intense Quote"/>
    <w:basedOn w:val="Normal"/>
    <w:next w:val="Normal"/>
    <w:link w:val="IntenseQuoteChar"/>
    <w:uiPriority w:val="30"/>
    <w:qFormat/>
    <w:rsid w:val="00330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998"/>
    <w:rPr>
      <w:i/>
      <w:iCs/>
      <w:color w:val="0F4761" w:themeColor="accent1" w:themeShade="BF"/>
    </w:rPr>
  </w:style>
  <w:style w:type="character" w:styleId="IntenseReference">
    <w:name w:val="Intense Reference"/>
    <w:basedOn w:val="DefaultParagraphFont"/>
    <w:uiPriority w:val="32"/>
    <w:qFormat/>
    <w:rsid w:val="00330998"/>
    <w:rPr>
      <w:b/>
      <w:bCs/>
      <w:smallCaps/>
      <w:color w:val="0F4761" w:themeColor="accent1" w:themeShade="BF"/>
      <w:spacing w:val="5"/>
    </w:rPr>
  </w:style>
  <w:style w:type="paragraph" w:styleId="Header">
    <w:name w:val="header"/>
    <w:basedOn w:val="Normal"/>
    <w:link w:val="HeaderChar"/>
    <w:uiPriority w:val="99"/>
    <w:unhideWhenUsed/>
    <w:rsid w:val="00330998"/>
    <w:pPr>
      <w:tabs>
        <w:tab w:val="center" w:pos="4680"/>
        <w:tab w:val="right" w:pos="9360"/>
      </w:tabs>
    </w:pPr>
  </w:style>
  <w:style w:type="character" w:customStyle="1" w:styleId="HeaderChar">
    <w:name w:val="Header Char"/>
    <w:basedOn w:val="DefaultParagraphFont"/>
    <w:link w:val="Header"/>
    <w:uiPriority w:val="99"/>
    <w:rsid w:val="00330998"/>
    <w:rPr>
      <w:rFonts w:ascii="Times New Roman" w:eastAsia="Times New Roman" w:hAnsi="Times New Roman" w:cs="Times New Roman"/>
    </w:rPr>
  </w:style>
  <w:style w:type="paragraph" w:styleId="Footer">
    <w:name w:val="footer"/>
    <w:basedOn w:val="Normal"/>
    <w:link w:val="FooterChar"/>
    <w:uiPriority w:val="99"/>
    <w:unhideWhenUsed/>
    <w:rsid w:val="00330998"/>
    <w:pPr>
      <w:tabs>
        <w:tab w:val="center" w:pos="4680"/>
        <w:tab w:val="right" w:pos="9360"/>
      </w:tabs>
    </w:pPr>
  </w:style>
  <w:style w:type="character" w:customStyle="1" w:styleId="FooterChar">
    <w:name w:val="Footer Char"/>
    <w:basedOn w:val="DefaultParagraphFont"/>
    <w:link w:val="Footer"/>
    <w:uiPriority w:val="99"/>
    <w:rsid w:val="00330998"/>
    <w:rPr>
      <w:rFonts w:ascii="Times New Roman" w:eastAsia="Times New Roman" w:hAnsi="Times New Roman" w:cs="Times New Roman"/>
    </w:rPr>
  </w:style>
  <w:style w:type="character" w:styleId="PageNumber">
    <w:name w:val="page number"/>
    <w:basedOn w:val="DefaultParagraphFont"/>
    <w:uiPriority w:val="99"/>
    <w:semiHidden/>
    <w:unhideWhenUsed/>
    <w:rsid w:val="0032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Chacon 2024</dc:creator>
  <cp:keywords/>
  <dc:description/>
  <cp:lastModifiedBy>Helen Chacon 2024</cp:lastModifiedBy>
  <cp:revision>4</cp:revision>
  <dcterms:created xsi:type="dcterms:W3CDTF">2024-08-19T02:24:00Z</dcterms:created>
  <dcterms:modified xsi:type="dcterms:W3CDTF">2024-08-19T02:43:00Z</dcterms:modified>
</cp:coreProperties>
</file>